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F074" w14:textId="77777777" w:rsidR="00A35DDD" w:rsidRPr="0001459B" w:rsidRDefault="00A35DDD" w:rsidP="00A35DDD">
      <w:pPr>
        <w:jc w:val="center"/>
        <w:rPr>
          <w:sz w:val="28"/>
          <w:szCs w:val="28"/>
        </w:rPr>
      </w:pPr>
      <w:r w:rsidRPr="0001459B">
        <w:rPr>
          <w:sz w:val="28"/>
          <w:szCs w:val="28"/>
        </w:rPr>
        <w:t>СПИСОК</w:t>
      </w:r>
    </w:p>
    <w:p w14:paraId="1A92C934" w14:textId="24E65528" w:rsidR="00A35DDD" w:rsidRPr="0001459B" w:rsidRDefault="00A35DDD" w:rsidP="00A35DDD">
      <w:pPr>
        <w:jc w:val="center"/>
        <w:rPr>
          <w:sz w:val="28"/>
          <w:szCs w:val="28"/>
        </w:rPr>
      </w:pPr>
      <w:r w:rsidRPr="0001459B">
        <w:rPr>
          <w:sz w:val="28"/>
          <w:szCs w:val="28"/>
        </w:rPr>
        <w:t xml:space="preserve">опубликованных учебных изданий и научных трудов </w:t>
      </w:r>
      <w:r>
        <w:rPr>
          <w:sz w:val="28"/>
          <w:szCs w:val="28"/>
        </w:rPr>
        <w:t>преподавателя</w:t>
      </w:r>
      <w:r w:rsidRPr="0001459B">
        <w:rPr>
          <w:sz w:val="28"/>
          <w:szCs w:val="28"/>
        </w:rPr>
        <w:t xml:space="preserve"> физкультурно-оздоровительного центра Иркутского государственного университета, </w:t>
      </w:r>
      <w:r>
        <w:rPr>
          <w:sz w:val="28"/>
          <w:szCs w:val="28"/>
        </w:rPr>
        <w:t>Худякова Владимира Борисовича</w:t>
      </w:r>
    </w:p>
    <w:p w14:paraId="0C3D8804" w14:textId="77777777" w:rsidR="00A35DDD" w:rsidRPr="0001459B" w:rsidRDefault="00A35DDD" w:rsidP="00A35DDD">
      <w:pPr>
        <w:jc w:val="center"/>
        <w:rPr>
          <w:sz w:val="28"/>
          <w:szCs w:val="28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32"/>
        <w:gridCol w:w="1005"/>
        <w:gridCol w:w="2728"/>
        <w:gridCol w:w="862"/>
        <w:gridCol w:w="2295"/>
      </w:tblGrid>
      <w:tr w:rsidR="00A35DDD" w:rsidRPr="006C13BD" w14:paraId="5AA8D4A0" w14:textId="77777777" w:rsidTr="00056FC1">
        <w:tc>
          <w:tcPr>
            <w:tcW w:w="503" w:type="dxa"/>
          </w:tcPr>
          <w:p w14:paraId="2F97B6CE" w14:textId="77777777" w:rsidR="00A35DDD" w:rsidRPr="006C13BD" w:rsidRDefault="00A35DDD" w:rsidP="001714A0">
            <w:pPr>
              <w:jc w:val="center"/>
            </w:pPr>
            <w:r w:rsidRPr="006C13BD">
              <w:t>№</w:t>
            </w:r>
          </w:p>
        </w:tc>
        <w:tc>
          <w:tcPr>
            <w:tcW w:w="3932" w:type="dxa"/>
          </w:tcPr>
          <w:p w14:paraId="6A4CBCE6" w14:textId="77777777" w:rsidR="00A35DDD" w:rsidRPr="006C13BD" w:rsidRDefault="00A35DDD" w:rsidP="001714A0">
            <w:pPr>
              <w:jc w:val="center"/>
            </w:pPr>
            <w:r w:rsidRPr="006C13BD">
              <w:t>Наименование работы, ее вид</w:t>
            </w:r>
          </w:p>
        </w:tc>
        <w:tc>
          <w:tcPr>
            <w:tcW w:w="1005" w:type="dxa"/>
          </w:tcPr>
          <w:p w14:paraId="1CF7A903" w14:textId="77777777" w:rsidR="00A35DDD" w:rsidRPr="006C13BD" w:rsidRDefault="00A35DDD" w:rsidP="001714A0">
            <w:pPr>
              <w:jc w:val="center"/>
            </w:pPr>
            <w:r w:rsidRPr="006C13BD">
              <w:t xml:space="preserve">Форма </w:t>
            </w:r>
          </w:p>
          <w:p w14:paraId="641B8951" w14:textId="77777777" w:rsidR="00A35DDD" w:rsidRPr="006C13BD" w:rsidRDefault="00A35DDD" w:rsidP="001714A0">
            <w:pPr>
              <w:jc w:val="center"/>
            </w:pPr>
            <w:r w:rsidRPr="006C13BD">
              <w:t>работы</w:t>
            </w:r>
          </w:p>
        </w:tc>
        <w:tc>
          <w:tcPr>
            <w:tcW w:w="2728" w:type="dxa"/>
          </w:tcPr>
          <w:p w14:paraId="0F6FCF3B" w14:textId="77777777" w:rsidR="00A35DDD" w:rsidRPr="006C13BD" w:rsidRDefault="00A35DDD" w:rsidP="001714A0">
            <w:pPr>
              <w:jc w:val="center"/>
            </w:pPr>
            <w:r w:rsidRPr="006C13BD">
              <w:t>Выходные данные</w:t>
            </w:r>
          </w:p>
        </w:tc>
        <w:tc>
          <w:tcPr>
            <w:tcW w:w="862" w:type="dxa"/>
          </w:tcPr>
          <w:p w14:paraId="4F6DC600" w14:textId="77777777" w:rsidR="00A35DDD" w:rsidRPr="006C13BD" w:rsidRDefault="00A35DDD" w:rsidP="001714A0">
            <w:pPr>
              <w:ind w:left="-78" w:right="-108"/>
              <w:jc w:val="center"/>
              <w:rPr>
                <w:lang w:val="en-US"/>
              </w:rPr>
            </w:pPr>
            <w:r w:rsidRPr="006C13BD">
              <w:t>Объем</w:t>
            </w:r>
          </w:p>
          <w:p w14:paraId="4151D759" w14:textId="77777777" w:rsidR="00A35DDD" w:rsidRPr="006C13BD" w:rsidRDefault="00A35DDD" w:rsidP="001714A0">
            <w:pPr>
              <w:ind w:left="-78" w:right="-108"/>
              <w:jc w:val="center"/>
            </w:pPr>
            <w:r w:rsidRPr="006C13BD">
              <w:t xml:space="preserve">в </w:t>
            </w:r>
            <w:proofErr w:type="spellStart"/>
            <w:r w:rsidRPr="006C13BD">
              <w:t>печат</w:t>
            </w:r>
            <w:proofErr w:type="spellEnd"/>
            <w:r w:rsidRPr="006C13BD">
              <w:t>.</w:t>
            </w:r>
          </w:p>
          <w:p w14:paraId="7BBF5A01" w14:textId="77777777" w:rsidR="00A35DDD" w:rsidRPr="006C13BD" w:rsidRDefault="00A35DDD" w:rsidP="001714A0">
            <w:pPr>
              <w:ind w:left="-78" w:right="-108"/>
              <w:jc w:val="center"/>
            </w:pPr>
            <w:r w:rsidRPr="006C13BD">
              <w:t>стр.</w:t>
            </w:r>
          </w:p>
        </w:tc>
        <w:tc>
          <w:tcPr>
            <w:tcW w:w="2295" w:type="dxa"/>
          </w:tcPr>
          <w:p w14:paraId="76ECCF0C" w14:textId="77777777" w:rsidR="00A35DDD" w:rsidRDefault="00A35DDD" w:rsidP="001714A0">
            <w:pPr>
              <w:ind w:left="-78" w:right="-108"/>
              <w:jc w:val="center"/>
            </w:pPr>
            <w:r w:rsidRPr="006C13BD">
              <w:t>Соавторы</w:t>
            </w:r>
          </w:p>
          <w:p w14:paraId="75CFF4C5" w14:textId="77777777" w:rsidR="00A35DDD" w:rsidRDefault="00A35DDD" w:rsidP="001714A0">
            <w:pPr>
              <w:ind w:left="-78" w:right="-108"/>
              <w:jc w:val="center"/>
            </w:pPr>
            <w:r>
              <w:t>(вклад в написание</w:t>
            </w:r>
          </w:p>
          <w:p w14:paraId="45EE1BAF" w14:textId="77777777" w:rsidR="00A35DDD" w:rsidRPr="006C13BD" w:rsidRDefault="00A35DDD" w:rsidP="001714A0">
            <w:pPr>
              <w:ind w:left="-78" w:right="-108"/>
              <w:jc w:val="center"/>
            </w:pPr>
            <w:r>
              <w:t>работы)</w:t>
            </w:r>
          </w:p>
        </w:tc>
      </w:tr>
      <w:tr w:rsidR="00A35DDD" w:rsidRPr="0001459B" w14:paraId="23652C41" w14:textId="77777777" w:rsidTr="00056FC1">
        <w:tc>
          <w:tcPr>
            <w:tcW w:w="503" w:type="dxa"/>
          </w:tcPr>
          <w:p w14:paraId="19F1E5FA" w14:textId="77777777" w:rsidR="00A35DDD" w:rsidRPr="0001459B" w:rsidRDefault="00A35DDD" w:rsidP="001714A0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1</w:t>
            </w:r>
          </w:p>
        </w:tc>
        <w:tc>
          <w:tcPr>
            <w:tcW w:w="3932" w:type="dxa"/>
          </w:tcPr>
          <w:p w14:paraId="70107837" w14:textId="77777777" w:rsidR="00A35DDD" w:rsidRPr="0001459B" w:rsidRDefault="00A35DDD" w:rsidP="001714A0">
            <w:pPr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42E0D25D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14:paraId="45F30157" w14:textId="77777777" w:rsidR="00A35DDD" w:rsidRPr="0001459B" w:rsidRDefault="00A35DDD" w:rsidP="001714A0">
            <w:pPr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14:paraId="1687525B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14:paraId="606F282D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6</w:t>
            </w:r>
          </w:p>
        </w:tc>
      </w:tr>
      <w:tr w:rsidR="00A35DDD" w:rsidRPr="0001459B" w14:paraId="5B1AE929" w14:textId="77777777" w:rsidTr="00056FC1">
        <w:tc>
          <w:tcPr>
            <w:tcW w:w="503" w:type="dxa"/>
          </w:tcPr>
          <w:p w14:paraId="7B5F6E49" w14:textId="77777777" w:rsidR="00A35DDD" w:rsidRPr="0001459B" w:rsidRDefault="00A35DDD" w:rsidP="001714A0">
            <w:pPr>
              <w:ind w:left="-108"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7665" w:type="dxa"/>
            <w:gridSpan w:val="3"/>
          </w:tcPr>
          <w:p w14:paraId="1716DAF6" w14:textId="3F7AD266" w:rsidR="00A35DDD" w:rsidRPr="0001459B" w:rsidRDefault="00A35DDD" w:rsidP="001714A0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труды</w:t>
            </w:r>
          </w:p>
        </w:tc>
        <w:tc>
          <w:tcPr>
            <w:tcW w:w="862" w:type="dxa"/>
          </w:tcPr>
          <w:p w14:paraId="62DACD55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7F041808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A35DDD" w:rsidRPr="0001459B" w14:paraId="5BF0BE25" w14:textId="77777777" w:rsidTr="00056FC1">
        <w:tc>
          <w:tcPr>
            <w:tcW w:w="503" w:type="dxa"/>
          </w:tcPr>
          <w:p w14:paraId="326FA648" w14:textId="77777777" w:rsidR="00A35DDD" w:rsidRPr="0001459B" w:rsidRDefault="00A35DDD" w:rsidP="001714A0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1</w:t>
            </w:r>
          </w:p>
        </w:tc>
        <w:tc>
          <w:tcPr>
            <w:tcW w:w="3932" w:type="dxa"/>
          </w:tcPr>
          <w:p w14:paraId="29099EC0" w14:textId="77777777" w:rsidR="00A35DDD" w:rsidRDefault="00A35DDD" w:rsidP="00171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повседневного применения средств физической культуры, укрепляющих здоровье студентов</w:t>
            </w:r>
          </w:p>
          <w:p w14:paraId="004AF093" w14:textId="711BF853" w:rsidR="00127A51" w:rsidRPr="0001459B" w:rsidRDefault="00127A51" w:rsidP="001714A0">
            <w:pPr>
              <w:jc w:val="both"/>
              <w:rPr>
                <w:sz w:val="28"/>
                <w:szCs w:val="28"/>
              </w:rPr>
            </w:pPr>
            <w:r w:rsidRPr="003F686B">
              <w:rPr>
                <w:sz w:val="28"/>
                <w:szCs w:val="28"/>
              </w:rPr>
              <w:t>Научная статья</w:t>
            </w:r>
          </w:p>
        </w:tc>
        <w:tc>
          <w:tcPr>
            <w:tcW w:w="1005" w:type="dxa"/>
          </w:tcPr>
          <w:p w14:paraId="55FBF7C4" w14:textId="77777777" w:rsidR="00A35DDD" w:rsidRPr="0001459B" w:rsidRDefault="00A35DDD" w:rsidP="001714A0">
            <w:pPr>
              <w:ind w:right="-185"/>
              <w:jc w:val="both"/>
              <w:rPr>
                <w:sz w:val="28"/>
                <w:szCs w:val="28"/>
              </w:rPr>
            </w:pPr>
            <w:proofErr w:type="spellStart"/>
            <w:r w:rsidRPr="0001459B">
              <w:rPr>
                <w:sz w:val="28"/>
                <w:szCs w:val="28"/>
              </w:rPr>
              <w:t>Печат</w:t>
            </w:r>
            <w:proofErr w:type="spellEnd"/>
            <w:r w:rsidRPr="0001459B">
              <w:rPr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14:paraId="3E5CF52B" w14:textId="19E7D86C" w:rsidR="00A35DDD" w:rsidRPr="0001459B" w:rsidRDefault="00A35DDD" w:rsidP="001714A0">
            <w:pPr>
              <w:jc w:val="center"/>
              <w:rPr>
                <w:sz w:val="28"/>
                <w:szCs w:val="28"/>
              </w:rPr>
            </w:pPr>
            <w:r w:rsidRPr="00194C34">
              <w:rPr>
                <w:sz w:val="28"/>
                <w:szCs w:val="28"/>
              </w:rPr>
              <w:t xml:space="preserve">Физическая культура и спорт: </w:t>
            </w:r>
            <w:r>
              <w:rPr>
                <w:sz w:val="28"/>
                <w:szCs w:val="28"/>
              </w:rPr>
              <w:t xml:space="preserve">спорт, здоровье, образование: материалы </w:t>
            </w:r>
            <w:proofErr w:type="spellStart"/>
            <w:r>
              <w:rPr>
                <w:sz w:val="28"/>
                <w:szCs w:val="28"/>
              </w:rPr>
              <w:t>Междунар</w:t>
            </w:r>
            <w:proofErr w:type="spellEnd"/>
            <w:r>
              <w:rPr>
                <w:sz w:val="28"/>
                <w:szCs w:val="28"/>
              </w:rPr>
              <w:t xml:space="preserve">. науч.-метод. </w:t>
            </w:r>
            <w:proofErr w:type="spellStart"/>
            <w:r>
              <w:rPr>
                <w:sz w:val="28"/>
                <w:szCs w:val="28"/>
              </w:rPr>
              <w:t>конф</w:t>
            </w:r>
            <w:proofErr w:type="spellEnd"/>
            <w:r>
              <w:rPr>
                <w:sz w:val="28"/>
                <w:szCs w:val="28"/>
              </w:rPr>
              <w:t>. Иркутск, 22 июня 2018 ФГБОУ ВО «ИГУ». – Иркутск: Изд-во ИГУ, 2018. – С. 44 –49</w:t>
            </w:r>
          </w:p>
        </w:tc>
        <w:tc>
          <w:tcPr>
            <w:tcW w:w="862" w:type="dxa"/>
          </w:tcPr>
          <w:p w14:paraId="0F36481E" w14:textId="29E598F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14:paraId="3079640B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</w:p>
          <w:p w14:paraId="1CA5DE28" w14:textId="6CAFA5BE" w:rsidR="00A35DDD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  <w:r w:rsidR="00127A51">
              <w:rPr>
                <w:sz w:val="28"/>
                <w:szCs w:val="28"/>
              </w:rPr>
              <w:t xml:space="preserve"> А.Ю.</w:t>
            </w:r>
            <w:r>
              <w:rPr>
                <w:sz w:val="28"/>
                <w:szCs w:val="28"/>
              </w:rPr>
              <w:t>,</w:t>
            </w:r>
          </w:p>
          <w:p w14:paraId="3BFFB5DD" w14:textId="76E1E7E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</w:t>
            </w:r>
            <w:r w:rsidR="00127A51">
              <w:rPr>
                <w:sz w:val="28"/>
                <w:szCs w:val="28"/>
              </w:rPr>
              <w:t xml:space="preserve"> И.А.</w:t>
            </w:r>
          </w:p>
        </w:tc>
      </w:tr>
      <w:tr w:rsidR="00A35DDD" w:rsidRPr="0001459B" w14:paraId="52C68D5C" w14:textId="77777777" w:rsidTr="00056FC1">
        <w:tc>
          <w:tcPr>
            <w:tcW w:w="503" w:type="dxa"/>
          </w:tcPr>
          <w:p w14:paraId="3DBB69A2" w14:textId="77777777" w:rsidR="00A35DDD" w:rsidRPr="0001459B" w:rsidRDefault="00A35DDD" w:rsidP="001714A0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01459B">
              <w:rPr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14:paraId="34EF34DC" w14:textId="77777777" w:rsidR="00A35DDD" w:rsidRDefault="00FB4317" w:rsidP="00171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бенди: успехи и проблемы</w:t>
            </w:r>
          </w:p>
          <w:p w14:paraId="59D03DAC" w14:textId="57CBBB87" w:rsidR="00127A51" w:rsidRPr="005351A3" w:rsidRDefault="00127A51" w:rsidP="001714A0">
            <w:pPr>
              <w:jc w:val="both"/>
              <w:rPr>
                <w:sz w:val="28"/>
                <w:szCs w:val="28"/>
              </w:rPr>
            </w:pPr>
            <w:r w:rsidRPr="003F686B">
              <w:rPr>
                <w:sz w:val="28"/>
                <w:szCs w:val="28"/>
              </w:rPr>
              <w:t>Научная статья</w:t>
            </w:r>
          </w:p>
        </w:tc>
        <w:tc>
          <w:tcPr>
            <w:tcW w:w="1005" w:type="dxa"/>
          </w:tcPr>
          <w:p w14:paraId="24DAD6D0" w14:textId="77777777" w:rsidR="00A35DDD" w:rsidRPr="0001459B" w:rsidRDefault="00A35DDD" w:rsidP="001714A0">
            <w:pPr>
              <w:ind w:right="-185"/>
              <w:jc w:val="both"/>
              <w:rPr>
                <w:sz w:val="28"/>
                <w:szCs w:val="28"/>
              </w:rPr>
            </w:pPr>
            <w:proofErr w:type="spellStart"/>
            <w:r w:rsidRPr="0001459B">
              <w:rPr>
                <w:sz w:val="28"/>
                <w:szCs w:val="28"/>
              </w:rPr>
              <w:t>Печат</w:t>
            </w:r>
            <w:proofErr w:type="spellEnd"/>
            <w:r w:rsidRPr="0001459B">
              <w:rPr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14:paraId="7A6FAF8B" w14:textId="4F27C103" w:rsidR="00A35DDD" w:rsidRPr="0001459B" w:rsidRDefault="00A35DDD" w:rsidP="001714A0">
            <w:pPr>
              <w:tabs>
                <w:tab w:val="left" w:pos="-4820"/>
              </w:tabs>
              <w:jc w:val="center"/>
              <w:rPr>
                <w:spacing w:val="-2"/>
                <w:sz w:val="28"/>
                <w:szCs w:val="28"/>
              </w:rPr>
            </w:pPr>
            <w:r w:rsidRPr="00194C34">
              <w:rPr>
                <w:sz w:val="28"/>
                <w:szCs w:val="28"/>
              </w:rPr>
              <w:t>Физическая культура и спорт: актуальные проблемы, тенденции и пути оптимизации</w:t>
            </w:r>
            <w:r>
              <w:rPr>
                <w:sz w:val="28"/>
                <w:szCs w:val="28"/>
              </w:rPr>
              <w:t xml:space="preserve">: материалы </w:t>
            </w:r>
            <w:proofErr w:type="spellStart"/>
            <w:r>
              <w:rPr>
                <w:sz w:val="28"/>
                <w:szCs w:val="28"/>
              </w:rPr>
              <w:t>Междунар</w:t>
            </w:r>
            <w:proofErr w:type="spellEnd"/>
            <w:r>
              <w:rPr>
                <w:sz w:val="28"/>
                <w:szCs w:val="28"/>
              </w:rPr>
              <w:t xml:space="preserve">. науч.-метод. </w:t>
            </w:r>
            <w:proofErr w:type="spellStart"/>
            <w:r>
              <w:rPr>
                <w:sz w:val="28"/>
                <w:szCs w:val="28"/>
              </w:rPr>
              <w:t>конф</w:t>
            </w:r>
            <w:proofErr w:type="spellEnd"/>
            <w:r>
              <w:rPr>
                <w:sz w:val="28"/>
                <w:szCs w:val="28"/>
              </w:rPr>
              <w:t>. Иркутск, 14 июня 2019 ФГБОУ ВО «ИГУ». – Иркутск: Изд-во ИГУ, 2019. – С. 1</w:t>
            </w:r>
            <w:r w:rsidR="00FB43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 –</w:t>
            </w:r>
            <w:r w:rsidR="00FB4317">
              <w:rPr>
                <w:sz w:val="28"/>
                <w:szCs w:val="28"/>
              </w:rPr>
              <w:t>172</w:t>
            </w:r>
          </w:p>
        </w:tc>
        <w:tc>
          <w:tcPr>
            <w:tcW w:w="862" w:type="dxa"/>
          </w:tcPr>
          <w:p w14:paraId="29AE5A5D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</w:p>
          <w:p w14:paraId="20CD66CC" w14:textId="1C1CED9C" w:rsidR="00A35DDD" w:rsidRPr="0001459B" w:rsidRDefault="00FB4317" w:rsidP="001714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14:paraId="02ED5EC1" w14:textId="77777777" w:rsidR="00A35DDD" w:rsidRPr="0001459B" w:rsidRDefault="00A35DDD" w:rsidP="001714A0">
            <w:pPr>
              <w:ind w:right="-185"/>
              <w:jc w:val="center"/>
              <w:rPr>
                <w:sz w:val="28"/>
                <w:szCs w:val="28"/>
              </w:rPr>
            </w:pPr>
          </w:p>
          <w:p w14:paraId="6758BFE4" w14:textId="3B7E40F3" w:rsidR="00A35DDD" w:rsidRPr="0001459B" w:rsidRDefault="00FB4317" w:rsidP="001714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</w:t>
            </w:r>
            <w:r w:rsidR="00127A51">
              <w:rPr>
                <w:sz w:val="28"/>
                <w:szCs w:val="28"/>
              </w:rPr>
              <w:t xml:space="preserve"> В.Б.</w:t>
            </w:r>
            <w:r>
              <w:rPr>
                <w:sz w:val="28"/>
                <w:szCs w:val="28"/>
              </w:rPr>
              <w:t>, Колесникова</w:t>
            </w:r>
            <w:r w:rsidR="00127A51">
              <w:rPr>
                <w:sz w:val="28"/>
                <w:szCs w:val="28"/>
              </w:rPr>
              <w:t xml:space="preserve"> А.Ю.</w:t>
            </w:r>
          </w:p>
        </w:tc>
      </w:tr>
      <w:tr w:rsidR="00056FC1" w:rsidRPr="0001459B" w14:paraId="6515917C" w14:textId="77777777" w:rsidTr="00056FC1">
        <w:tc>
          <w:tcPr>
            <w:tcW w:w="503" w:type="dxa"/>
          </w:tcPr>
          <w:p w14:paraId="4704722A" w14:textId="077B336B" w:rsidR="00056FC1" w:rsidRPr="0001459B" w:rsidRDefault="00056FC1" w:rsidP="001714A0">
            <w:pPr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2" w:type="dxa"/>
          </w:tcPr>
          <w:p w14:paraId="5E1DEE2A" w14:textId="77777777" w:rsidR="00056FC1" w:rsidRPr="005C4333" w:rsidRDefault="00056FC1" w:rsidP="00C34714">
            <w:pPr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Возникновение и развитие клубного хоккея с мячом в Восточной Сибири в </w:t>
            </w:r>
            <w:r w:rsidRPr="005C4333">
              <w:rPr>
                <w:color w:val="231F20"/>
                <w:sz w:val="28"/>
                <w:szCs w:val="28"/>
              </w:rPr>
              <w:t>1923–1960</w:t>
            </w:r>
            <w:r w:rsidRPr="005C4333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4333">
              <w:rPr>
                <w:color w:val="231F20"/>
                <w:sz w:val="28"/>
                <w:szCs w:val="28"/>
              </w:rPr>
              <w:t>гг</w:t>
            </w:r>
            <w:proofErr w:type="spellEnd"/>
            <w:proofErr w:type="gramEnd"/>
          </w:p>
          <w:p w14:paraId="109C806A" w14:textId="598AB650" w:rsidR="00056FC1" w:rsidRDefault="00056FC1" w:rsidP="001714A0">
            <w:pPr>
              <w:jc w:val="both"/>
              <w:rPr>
                <w:sz w:val="28"/>
                <w:szCs w:val="28"/>
              </w:rPr>
            </w:pPr>
            <w:r w:rsidRPr="003F686B">
              <w:rPr>
                <w:sz w:val="28"/>
                <w:szCs w:val="28"/>
              </w:rPr>
              <w:t>Научная статья</w:t>
            </w:r>
          </w:p>
        </w:tc>
        <w:tc>
          <w:tcPr>
            <w:tcW w:w="1005" w:type="dxa"/>
          </w:tcPr>
          <w:p w14:paraId="5EF71D1A" w14:textId="5E2DFB35" w:rsidR="00056FC1" w:rsidRPr="0001459B" w:rsidRDefault="00056FC1" w:rsidP="001714A0">
            <w:pPr>
              <w:ind w:right="-185"/>
              <w:jc w:val="both"/>
              <w:rPr>
                <w:sz w:val="28"/>
                <w:szCs w:val="28"/>
              </w:rPr>
            </w:pPr>
            <w:proofErr w:type="spellStart"/>
            <w:r w:rsidRPr="0001459B">
              <w:rPr>
                <w:sz w:val="28"/>
                <w:szCs w:val="28"/>
              </w:rPr>
              <w:t>Печат</w:t>
            </w:r>
            <w:proofErr w:type="spellEnd"/>
            <w:r w:rsidRPr="0001459B">
              <w:rPr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14:paraId="7A2EF1FB" w14:textId="77777777" w:rsidR="00056FC1" w:rsidRPr="00C34714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 w:rsidRPr="00C34714">
              <w:rPr>
                <w:color w:val="231F20"/>
              </w:rPr>
              <w:t>Физкультурно-</w:t>
            </w:r>
          </w:p>
          <w:p w14:paraId="660AC455" w14:textId="2E3E432D" w:rsidR="00056FC1" w:rsidRPr="00C34714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>о</w:t>
            </w:r>
            <w:r w:rsidRPr="00C34714">
              <w:rPr>
                <w:color w:val="231F20"/>
              </w:rPr>
              <w:t>здоровительная</w:t>
            </w:r>
          </w:p>
          <w:p w14:paraId="3628EE06" w14:textId="5DED2E97" w:rsidR="00056FC1" w:rsidRPr="00C34714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 w:rsidRPr="00C34714">
              <w:rPr>
                <w:color w:val="231F20"/>
              </w:rPr>
              <w:t>деятельность и</w:t>
            </w:r>
          </w:p>
          <w:p w14:paraId="49EF2948" w14:textId="6F214FDD" w:rsidR="00056FC1" w:rsidRPr="00C34714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 w:rsidRPr="00C34714">
              <w:rPr>
                <w:color w:val="231F20"/>
              </w:rPr>
              <w:t xml:space="preserve">социализация </w:t>
            </w:r>
          </w:p>
          <w:p w14:paraId="78D7D4E1" w14:textId="77777777" w:rsidR="00056FC1" w:rsidRPr="00C34714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 w:rsidRPr="00C34714">
              <w:rPr>
                <w:color w:val="231F20"/>
              </w:rPr>
              <w:t>молодежи</w:t>
            </w:r>
          </w:p>
          <w:p w14:paraId="7E47E4C3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 xml:space="preserve">современном </w:t>
            </w:r>
          </w:p>
          <w:p w14:paraId="095BFC3B" w14:textId="19A58765" w:rsidR="00056FC1" w:rsidRPr="00C34714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proofErr w:type="gramStart"/>
            <w:r w:rsidRPr="00C34714">
              <w:rPr>
                <w:color w:val="231F20"/>
              </w:rPr>
              <w:t>обществе</w:t>
            </w:r>
            <w:proofErr w:type="gramEnd"/>
            <w:r w:rsidRPr="00C34714">
              <w:rPr>
                <w:color w:val="231F20"/>
              </w:rPr>
              <w:t xml:space="preserve">: </w:t>
            </w:r>
          </w:p>
          <w:p w14:paraId="6DB7B84D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 xml:space="preserve">материалы IV </w:t>
            </w:r>
          </w:p>
          <w:p w14:paraId="69898B67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>Международной</w:t>
            </w:r>
            <w:r>
              <w:rPr>
                <w:color w:val="231F20"/>
              </w:rPr>
              <w:t xml:space="preserve"> </w:t>
            </w:r>
          </w:p>
          <w:p w14:paraId="7DBB6431" w14:textId="5E382591" w:rsidR="00056FC1" w:rsidRPr="00C34714" w:rsidRDefault="00056FC1" w:rsidP="00C34714">
            <w:pPr>
              <w:pStyle w:val="a3"/>
              <w:spacing w:before="1" w:line="249" w:lineRule="auto"/>
              <w:ind w:right="130"/>
              <w:rPr>
                <w:color w:val="231F20"/>
              </w:rPr>
            </w:pPr>
            <w:r>
              <w:rPr>
                <w:color w:val="231F20"/>
                <w:spacing w:val="-3"/>
              </w:rPr>
              <w:lastRenderedPageBreak/>
              <w:t>научно-</w:t>
            </w:r>
          </w:p>
          <w:p w14:paraId="4F787FEF" w14:textId="18FFA3EA" w:rsidR="00056FC1" w:rsidRPr="00C34714" w:rsidRDefault="00056FC1" w:rsidP="00C34714">
            <w:pPr>
              <w:pStyle w:val="a3"/>
              <w:spacing w:before="1" w:line="249" w:lineRule="auto"/>
              <w:ind w:right="130"/>
              <w:rPr>
                <w:b/>
                <w:color w:val="231F20"/>
              </w:rPr>
            </w:pPr>
            <w:r>
              <w:rPr>
                <w:color w:val="231F20"/>
              </w:rPr>
              <w:t xml:space="preserve">практической конференции </w:t>
            </w:r>
            <w:r>
              <w:rPr>
                <w:color w:val="231F20"/>
                <w:spacing w:val="-3"/>
              </w:rPr>
              <w:t xml:space="preserve">студентов </w:t>
            </w:r>
            <w:r>
              <w:rPr>
                <w:color w:val="231F20"/>
              </w:rPr>
              <w:t>и молодых ученых. Красноярск, 16–</w:t>
            </w:r>
          </w:p>
          <w:p w14:paraId="46F564F2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  <w:spacing w:val="-25"/>
              </w:rPr>
            </w:pPr>
            <w:r>
              <w:rPr>
                <w:color w:val="231F20"/>
              </w:rPr>
              <w:t>17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апреля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2020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16"/>
              </w:rPr>
              <w:t>г.</w:t>
            </w:r>
            <w:r>
              <w:rPr>
                <w:color w:val="231F20"/>
                <w:spacing w:val="-25"/>
              </w:rPr>
              <w:t xml:space="preserve"> </w:t>
            </w:r>
          </w:p>
          <w:p w14:paraId="46838B9E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  <w:spacing w:val="-26"/>
              </w:rPr>
            </w:pPr>
            <w:proofErr w:type="gramStart"/>
            <w:r>
              <w:rPr>
                <w:color w:val="231F20"/>
              </w:rPr>
              <w:t>[Электронный</w:t>
            </w:r>
            <w:r>
              <w:rPr>
                <w:color w:val="231F20"/>
                <w:spacing w:val="-26"/>
              </w:rPr>
              <w:t xml:space="preserve"> </w:t>
            </w:r>
            <w:proofErr w:type="gramEnd"/>
          </w:p>
          <w:p w14:paraId="13DEBD3D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  <w:spacing w:val="-26"/>
              </w:rPr>
            </w:pPr>
            <w:proofErr w:type="gramStart"/>
            <w:r>
              <w:rPr>
                <w:color w:val="231F20"/>
              </w:rPr>
              <w:t>ресурс]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отв.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ред.</w:t>
            </w:r>
            <w:r>
              <w:rPr>
                <w:color w:val="231F20"/>
                <w:spacing w:val="-26"/>
              </w:rPr>
              <w:t xml:space="preserve"> </w:t>
            </w:r>
            <w:proofErr w:type="gramEnd"/>
          </w:p>
          <w:p w14:paraId="4157FD22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  <w:spacing w:val="-9"/>
              </w:rPr>
              <w:t>М.Г.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Янова;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ред.</w:t>
            </w:r>
          </w:p>
          <w:p w14:paraId="1D8ACC70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5"/>
              </w:rPr>
              <w:t>кол.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</w:rPr>
              <w:t xml:space="preserve"> Электрон.</w:t>
            </w:r>
          </w:p>
          <w:p w14:paraId="66B1B8E8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>дан. /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Краснояр.</w:t>
            </w:r>
            <w:proofErr w:type="spellEnd"/>
          </w:p>
          <w:p w14:paraId="0B7595BF" w14:textId="77777777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 xml:space="preserve">гос. </w:t>
            </w:r>
            <w:proofErr w:type="spellStart"/>
            <w:r>
              <w:rPr>
                <w:color w:val="231F20"/>
              </w:rPr>
              <w:t>пед</w:t>
            </w:r>
            <w:proofErr w:type="spellEnd"/>
            <w:r>
              <w:rPr>
                <w:color w:val="231F20"/>
              </w:rPr>
              <w:t xml:space="preserve">. ун-т им. </w:t>
            </w:r>
          </w:p>
          <w:p w14:paraId="0D507BB8" w14:textId="039DF5D9" w:rsidR="00056FC1" w:rsidRDefault="00056FC1" w:rsidP="00C34714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 xml:space="preserve">В.П. </w:t>
            </w:r>
            <w:r>
              <w:rPr>
                <w:color w:val="231F20"/>
              </w:rPr>
              <w:t xml:space="preserve">Астафьева. – </w:t>
            </w:r>
          </w:p>
          <w:p w14:paraId="492449EF" w14:textId="4EDF2A38" w:rsidR="00056FC1" w:rsidRPr="00056FC1" w:rsidRDefault="00056FC1" w:rsidP="00056FC1">
            <w:pPr>
              <w:pStyle w:val="a3"/>
              <w:spacing w:before="1" w:line="249" w:lineRule="auto"/>
              <w:ind w:left="927" w:right="130" w:hanging="794"/>
              <w:rPr>
                <w:color w:val="231F20"/>
              </w:rPr>
            </w:pPr>
            <w:r>
              <w:rPr>
                <w:color w:val="231F20"/>
              </w:rPr>
              <w:t xml:space="preserve">Красноярск, 2019. </w:t>
            </w:r>
            <w:r>
              <w:rPr>
                <w:color w:val="231F20"/>
              </w:rPr>
              <w:t>– С. 95 – 98</w:t>
            </w:r>
          </w:p>
        </w:tc>
        <w:tc>
          <w:tcPr>
            <w:tcW w:w="862" w:type="dxa"/>
          </w:tcPr>
          <w:p w14:paraId="10352759" w14:textId="0D02349B" w:rsidR="00056FC1" w:rsidRPr="0001459B" w:rsidRDefault="00056FC1" w:rsidP="001714A0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95" w:type="dxa"/>
          </w:tcPr>
          <w:p w14:paraId="62334CC8" w14:textId="7CCC85D3" w:rsidR="00056FC1" w:rsidRPr="0001459B" w:rsidRDefault="00056FC1" w:rsidP="00056FC1">
            <w:pPr>
              <w:ind w:right="-1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Теплых</w:t>
            </w:r>
            <w:proofErr w:type="gramEnd"/>
            <w:r w:rsidR="00DF601F">
              <w:rPr>
                <w:sz w:val="28"/>
                <w:szCs w:val="28"/>
              </w:rPr>
              <w:t xml:space="preserve"> В.В</w:t>
            </w:r>
            <w:bookmarkStart w:id="0" w:name="_GoBack"/>
            <w:bookmarkEnd w:id="0"/>
            <w:r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Плотникова И.И., Кудрявцев М.Д.</w:t>
            </w:r>
          </w:p>
        </w:tc>
      </w:tr>
    </w:tbl>
    <w:p w14:paraId="1F3681FF" w14:textId="271FFA16" w:rsidR="00A35DDD" w:rsidRDefault="00A35DDD"/>
    <w:p w14:paraId="152013EF" w14:textId="0AA9811C" w:rsidR="00A35DDD" w:rsidRDefault="00A35DDD"/>
    <w:p w14:paraId="677E6F04" w14:textId="77777777" w:rsidR="00A35DDD" w:rsidRDefault="00A35DDD" w:rsidP="00A35DDD">
      <w:pPr>
        <w:ind w:hanging="1276"/>
        <w:rPr>
          <w:sz w:val="28"/>
        </w:rPr>
      </w:pPr>
      <w:r>
        <w:rPr>
          <w:sz w:val="28"/>
        </w:rPr>
        <w:t>Автор        ________________ ______________</w:t>
      </w:r>
    </w:p>
    <w:p w14:paraId="7875DF9D" w14:textId="77777777" w:rsidR="00A35DDD" w:rsidRPr="00845A9F" w:rsidRDefault="00A35DDD" w:rsidP="00A35DDD">
      <w:pPr>
        <w:ind w:hanging="1276"/>
        <w:rPr>
          <w:sz w:val="28"/>
        </w:rPr>
      </w:pPr>
      <w:r>
        <w:rPr>
          <w:vertAlign w:val="subscript"/>
        </w:rPr>
        <w:t xml:space="preserve">                                                  (подпись)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(Ф.И.О.)</w:t>
      </w:r>
    </w:p>
    <w:p w14:paraId="5D109134" w14:textId="77777777" w:rsidR="00A35DDD" w:rsidRDefault="00A35DDD" w:rsidP="00A35DDD">
      <w:pPr>
        <w:ind w:hanging="1276"/>
        <w:rPr>
          <w:sz w:val="28"/>
        </w:rPr>
      </w:pPr>
      <w:r>
        <w:rPr>
          <w:sz w:val="28"/>
        </w:rPr>
        <w:t>Список верен:</w:t>
      </w:r>
    </w:p>
    <w:p w14:paraId="5F9F6BCE" w14:textId="77777777" w:rsidR="00A35DDD" w:rsidRDefault="00A35DDD" w:rsidP="00A35DDD">
      <w:pPr>
        <w:ind w:hanging="1276"/>
        <w:rPr>
          <w:sz w:val="28"/>
        </w:rPr>
      </w:pPr>
      <w:r>
        <w:rPr>
          <w:sz w:val="28"/>
        </w:rPr>
        <w:t>Заведующий ФОЦ ИГУ       _______________  _____________________</w:t>
      </w:r>
    </w:p>
    <w:p w14:paraId="01F7979B" w14:textId="77777777" w:rsidR="00A35DDD" w:rsidRDefault="00A35DDD" w:rsidP="00A35DDD">
      <w:pPr>
        <w:ind w:left="3540" w:hanging="1276"/>
        <w:jc w:val="both"/>
        <w:rPr>
          <w:sz w:val="20"/>
          <w:vertAlign w:val="subscript"/>
        </w:rPr>
      </w:pPr>
      <w:r>
        <w:rPr>
          <w:vertAlign w:val="subscript"/>
        </w:rPr>
        <w:t>(подпись)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(Ф.И.О.)</w:t>
      </w:r>
    </w:p>
    <w:p w14:paraId="127FB9A7" w14:textId="77777777" w:rsidR="00A35DDD" w:rsidRDefault="00A35DDD" w:rsidP="00A35DDD">
      <w:pPr>
        <w:ind w:hanging="1276"/>
        <w:rPr>
          <w:sz w:val="28"/>
        </w:rPr>
      </w:pPr>
    </w:p>
    <w:p w14:paraId="649ED6FC" w14:textId="3810956C" w:rsidR="00FB4317" w:rsidRDefault="00FB4317" w:rsidP="00FB4317">
      <w:pPr>
        <w:ind w:hanging="1276"/>
        <w:rPr>
          <w:sz w:val="28"/>
        </w:rPr>
      </w:pPr>
      <w:r>
        <w:rPr>
          <w:sz w:val="28"/>
        </w:rPr>
        <w:t>Ученый секретарь Ученого</w:t>
      </w:r>
    </w:p>
    <w:p w14:paraId="50444E58" w14:textId="6F411B03" w:rsidR="00A35DDD" w:rsidRPr="00FB4317" w:rsidRDefault="00FB4317" w:rsidP="00FB4317">
      <w:pPr>
        <w:ind w:hanging="1276"/>
        <w:rPr>
          <w:sz w:val="28"/>
        </w:rPr>
      </w:pPr>
      <w:r>
        <w:rPr>
          <w:sz w:val="28"/>
        </w:rPr>
        <w:t xml:space="preserve">совета                                          ________________         </w:t>
      </w:r>
      <w:proofErr w:type="spellStart"/>
      <w:r>
        <w:rPr>
          <w:sz w:val="28"/>
        </w:rPr>
        <w:t>Н.Г.Кузьмина</w:t>
      </w:r>
      <w:proofErr w:type="spellEnd"/>
    </w:p>
    <w:sectPr w:rsidR="00A35DDD" w:rsidRPr="00FB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0F6D"/>
    <w:multiLevelType w:val="hybridMultilevel"/>
    <w:tmpl w:val="389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A"/>
    <w:rsid w:val="00056FC1"/>
    <w:rsid w:val="00127A51"/>
    <w:rsid w:val="00A35DDD"/>
    <w:rsid w:val="00A65C7A"/>
    <w:rsid w:val="00AB2176"/>
    <w:rsid w:val="00C34714"/>
    <w:rsid w:val="00DF601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E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D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34714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3471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D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34714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347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Sportzal-1k</cp:lastModifiedBy>
  <cp:revision>3</cp:revision>
  <cp:lastPrinted>2020-09-09T03:43:00Z</cp:lastPrinted>
  <dcterms:created xsi:type="dcterms:W3CDTF">2020-09-09T03:42:00Z</dcterms:created>
  <dcterms:modified xsi:type="dcterms:W3CDTF">2020-09-09T03:43:00Z</dcterms:modified>
</cp:coreProperties>
</file>